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433"/>
        <w:gridCol w:w="4085"/>
      </w:tblGrid>
      <w:tr w:rsidR="00B85B43" w:rsidRPr="00B85B43" w14:paraId="32A6700B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B7CD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NORTH CAROLINA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20F1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A5DA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GENERAL COURT OF JUSTICE</w:t>
            </w:r>
          </w:p>
        </w:tc>
      </w:tr>
      <w:tr w:rsidR="00B85B43" w:rsidRPr="00B85B43" w14:paraId="7F14FD86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134A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</w:t>
            </w:r>
            <w:r w:rsidRPr="00B85B43">
              <w:rPr>
                <w:rFonts w:ascii="Times New Roman" w:eastAsia="Times New Roman" w:hAnsi="Times New Roman" w:cs="Times New Roman"/>
              </w:rPr>
              <w:t> COUNTY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1C7B0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818F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DISTRICT COURT DIVISION</w:t>
            </w:r>
          </w:p>
        </w:tc>
      </w:tr>
      <w:tr w:rsidR="00B85B43" w:rsidRPr="00B85B43" w14:paraId="1BF89C0B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EED2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D2EA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5909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</w:t>
            </w:r>
          </w:p>
        </w:tc>
      </w:tr>
      <w:tr w:rsidR="00B85B43" w:rsidRPr="00B85B43" w14:paraId="099E79DD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0972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1DC6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1A14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B43" w:rsidRPr="00B85B43" w14:paraId="4F00C332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CBDC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6FB8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B38B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B43" w:rsidRPr="00B85B43" w14:paraId="18DF56EB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3DFD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F12C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EBF1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5B43" w:rsidRPr="00B85B43" w14:paraId="5751F5EC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2B18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                                      PLAINTIFF,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1AA0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3CF9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b/>
                <w:bCs/>
              </w:rPr>
              <w:t>ANSWER &amp; COUNTERCLAIM FOR DIVISION OF RETIREMENT ACCOUNT</w:t>
            </w:r>
          </w:p>
        </w:tc>
      </w:tr>
      <w:tr w:rsidR="00B85B43" w:rsidRPr="00B85B43" w14:paraId="52B2C1F9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33ED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F917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DA13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b/>
                <w:bCs/>
              </w:rPr>
              <w:t>(ANSW)</w:t>
            </w:r>
          </w:p>
        </w:tc>
      </w:tr>
      <w:tr w:rsidR="00B85B43" w:rsidRPr="00B85B43" w14:paraId="61A32499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5AB4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                                     v.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7EC9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C53B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85B43" w:rsidRPr="00B85B43" w14:paraId="413A6DB9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FC50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F7722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26AD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B43" w:rsidRPr="00B85B43" w14:paraId="63F75E7B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38DB" w14:textId="77777777" w:rsidR="00B85B43" w:rsidRDefault="00B85B43" w:rsidP="00B85B4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E223EB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B9AC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EA60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B43" w:rsidRPr="00B85B43" w14:paraId="0C2ED78F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8D52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4732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4326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5B43" w:rsidRPr="00B85B43" w14:paraId="39F217AA" w14:textId="77777777" w:rsidTr="00B85B43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38C0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                                      DEFENDANT.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199C" w14:textId="77777777" w:rsidR="00B85B43" w:rsidRPr="00B85B43" w:rsidRDefault="00B85B43" w:rsidP="00B8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932E3" w14:textId="77777777" w:rsidR="00B85B43" w:rsidRPr="00B85B43" w:rsidRDefault="00B85B43" w:rsidP="00B8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782AF80" w14:textId="77777777" w:rsidR="00B85B43" w:rsidRPr="00B85B43" w:rsidRDefault="00B85B43" w:rsidP="00B85B43">
      <w:pPr>
        <w:spacing w:after="6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Defendant, by and through counsel, answers each and every correspondingly num</w:t>
      </w:r>
      <w:r w:rsidR="00DE5590">
        <w:rPr>
          <w:rFonts w:ascii="Times New Roman" w:eastAsia="Times New Roman" w:hAnsi="Times New Roman" w:cs="Times New Roman"/>
          <w:b/>
          <w:bCs/>
          <w:color w:val="000000"/>
        </w:rPr>
        <w:t xml:space="preserve">bered allegation of </w:t>
      </w:r>
      <w:proofErr w:type="spellStart"/>
      <w:r w:rsidR="00DE5590">
        <w:rPr>
          <w:rFonts w:ascii="Times New Roman" w:eastAsia="Times New Roman" w:hAnsi="Times New Roman" w:cs="Times New Roman"/>
          <w:b/>
          <w:bCs/>
          <w:color w:val="000000"/>
        </w:rPr>
        <w:t>Plaintiff_____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s</w:t>
      </w:r>
      <w:proofErr w:type="spellEnd"/>
      <w:r w:rsidRPr="00B85B43">
        <w:rPr>
          <w:rFonts w:ascii="Times New Roman" w:eastAsia="Times New Roman" w:hAnsi="Times New Roman" w:cs="Times New Roman"/>
          <w:b/>
          <w:bCs/>
          <w:color w:val="000000"/>
        </w:rPr>
        <w:t xml:space="preserve"> Complaint as follows:</w:t>
      </w:r>
    </w:p>
    <w:p w14:paraId="0B9373B5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2CA8EB1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            1.         Admitted</w:t>
      </w:r>
    </w:p>
    <w:p w14:paraId="1FD0EF06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6E810A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            2.         Admitted</w:t>
      </w:r>
    </w:p>
    <w:p w14:paraId="03591788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BE8670B" w14:textId="77777777" w:rsidR="00B85B43" w:rsidRPr="00B85B43" w:rsidRDefault="00B85B43" w:rsidP="00B85B43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B85B43">
        <w:rPr>
          <w:rFonts w:ascii="Times New Roman" w:eastAsia="Times New Roman" w:hAnsi="Times New Roman" w:cs="Times New Roman"/>
          <w:color w:val="000000"/>
          <w:sz w:val="14"/>
        </w:rPr>
        <w:t>                  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Admitted</w:t>
      </w:r>
    </w:p>
    <w:p w14:paraId="6DC5D208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9177038" w14:textId="77777777" w:rsidR="00B85B43" w:rsidRPr="00B85B43" w:rsidRDefault="00B85B43" w:rsidP="00B85B4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4.</w:t>
      </w:r>
      <w:r w:rsidRPr="00B85B4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B85B4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5B43">
        <w:rPr>
          <w:rFonts w:ascii="Times New Roman" w:eastAsia="Times New Roman" w:hAnsi="Times New Roman" w:cs="Times New Roman"/>
          <w:color w:val="000000"/>
        </w:rPr>
        <w:t>Admitted</w:t>
      </w:r>
    </w:p>
    <w:p w14:paraId="73390329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D3B2E88" w14:textId="77777777" w:rsidR="00B85B43" w:rsidRPr="00B85B43" w:rsidRDefault="00B85B43" w:rsidP="00B85B4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a.</w:t>
      </w:r>
      <w:r w:rsidRPr="00B85B4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B85B4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5B43">
        <w:rPr>
          <w:rFonts w:ascii="Times New Roman" w:eastAsia="Times New Roman" w:hAnsi="Times New Roman" w:cs="Times New Roman"/>
          <w:color w:val="000000"/>
        </w:rPr>
        <w:t>Admitted</w:t>
      </w:r>
    </w:p>
    <w:p w14:paraId="12751451" w14:textId="77777777" w:rsidR="00B85B43" w:rsidRPr="00B85B43" w:rsidRDefault="00B85B43" w:rsidP="00B85B4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b.</w:t>
      </w:r>
      <w:r w:rsidRPr="00B85B4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B85B4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5B43">
        <w:rPr>
          <w:rFonts w:ascii="Times New Roman" w:eastAsia="Times New Roman" w:hAnsi="Times New Roman" w:cs="Times New Roman"/>
          <w:color w:val="000000"/>
        </w:rPr>
        <w:t>Admitted</w:t>
      </w:r>
    </w:p>
    <w:p w14:paraId="3099131C" w14:textId="77777777" w:rsidR="00B85B43" w:rsidRPr="00B85B43" w:rsidRDefault="00B85B43" w:rsidP="00B85B4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c.</w:t>
      </w:r>
      <w:r w:rsidRPr="00B85B4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85B4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5B43">
        <w:rPr>
          <w:rFonts w:ascii="Times New Roman" w:eastAsia="Times New Roman" w:hAnsi="Times New Roman" w:cs="Times New Roman"/>
          <w:color w:val="000000"/>
        </w:rPr>
        <w:t>Admitted</w:t>
      </w:r>
    </w:p>
    <w:p w14:paraId="7B7EEF09" w14:textId="77777777" w:rsidR="00B85B43" w:rsidRPr="00B85B43" w:rsidRDefault="00B85B43" w:rsidP="00B85B4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d.</w:t>
      </w:r>
      <w:r w:rsidRPr="00B85B4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B85B4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5B43">
        <w:rPr>
          <w:rFonts w:ascii="Times New Roman" w:eastAsia="Times New Roman" w:hAnsi="Times New Roman" w:cs="Times New Roman"/>
          <w:color w:val="000000"/>
        </w:rPr>
        <w:t>Admitted</w:t>
      </w:r>
    </w:p>
    <w:p w14:paraId="4FA5329E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F93A51A" w14:textId="77777777" w:rsidR="00B85B43" w:rsidRPr="00B85B43" w:rsidRDefault="00B85B43" w:rsidP="00B85B4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5.</w:t>
      </w:r>
      <w:r w:rsidRPr="00B85B4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B85B4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5B43">
        <w:rPr>
          <w:rFonts w:ascii="Times New Roman" w:eastAsia="Times New Roman" w:hAnsi="Times New Roman" w:cs="Times New Roman"/>
          <w:color w:val="000000"/>
        </w:rPr>
        <w:t>Admitted</w:t>
      </w:r>
    </w:p>
    <w:p w14:paraId="2E3197C9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F98BC7B" w14:textId="77777777" w:rsidR="00B85B43" w:rsidRPr="00B85B43" w:rsidRDefault="00B85B43" w:rsidP="00B85B4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6.</w:t>
      </w:r>
      <w:r w:rsidRPr="00B85B4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B85B4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5B43">
        <w:rPr>
          <w:rFonts w:ascii="Times New Roman" w:eastAsia="Times New Roman" w:hAnsi="Times New Roman" w:cs="Times New Roman"/>
          <w:color w:val="000000"/>
        </w:rPr>
        <w:t>Admitted</w:t>
      </w:r>
    </w:p>
    <w:p w14:paraId="618398F1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08F42B9" w14:textId="77777777" w:rsidR="00B85B43" w:rsidRPr="00B85B43" w:rsidRDefault="00B85B43" w:rsidP="00B85B4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7.</w:t>
      </w:r>
      <w:r w:rsidRPr="00B85B4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B85B4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5B43">
        <w:rPr>
          <w:rFonts w:ascii="Times New Roman" w:eastAsia="Times New Roman" w:hAnsi="Times New Roman" w:cs="Times New Roman"/>
          <w:color w:val="000000"/>
        </w:rPr>
        <w:t>Admitted</w:t>
      </w:r>
    </w:p>
    <w:p w14:paraId="62FF7FA2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ED04E2D" w14:textId="77777777" w:rsidR="00B85B43" w:rsidRPr="00B85B43" w:rsidRDefault="00B85B43" w:rsidP="00B85B43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8.</w:t>
      </w:r>
      <w:r w:rsidRPr="00B85B4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B85B43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5B43">
        <w:rPr>
          <w:rFonts w:ascii="Times New Roman" w:eastAsia="Times New Roman" w:hAnsi="Times New Roman" w:cs="Times New Roman"/>
          <w:color w:val="000000"/>
        </w:rPr>
        <w:t>Admitted</w:t>
      </w:r>
    </w:p>
    <w:p w14:paraId="18541CDF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DE448B0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 xml:space="preserve">Defendant, having answered each and </w:t>
      </w:r>
      <w:r w:rsidR="00DE5590">
        <w:rPr>
          <w:rFonts w:ascii="Times New Roman" w:eastAsia="Times New Roman" w:hAnsi="Times New Roman" w:cs="Times New Roman"/>
          <w:color w:val="000000"/>
        </w:rPr>
        <w:t xml:space="preserve">every allegation of </w:t>
      </w:r>
      <w:proofErr w:type="spellStart"/>
      <w:r w:rsidR="00DE5590">
        <w:rPr>
          <w:rFonts w:ascii="Times New Roman" w:eastAsia="Times New Roman" w:hAnsi="Times New Roman" w:cs="Times New Roman"/>
          <w:color w:val="000000"/>
        </w:rPr>
        <w:t>Plaintiff_____</w:t>
      </w:r>
      <w:r w:rsidRPr="00B85B43">
        <w:rPr>
          <w:rFonts w:ascii="Times New Roman" w:eastAsia="Times New Roman" w:hAnsi="Times New Roman" w:cs="Times New Roman"/>
          <w:color w:val="000000"/>
        </w:rPr>
        <w:t>s</w:t>
      </w:r>
      <w:proofErr w:type="spellEnd"/>
      <w:r w:rsidRPr="00B85B43">
        <w:rPr>
          <w:rFonts w:ascii="Times New Roman" w:eastAsia="Times New Roman" w:hAnsi="Times New Roman" w:cs="Times New Roman"/>
          <w:color w:val="000000"/>
        </w:rPr>
        <w:t xml:space="preserve"> Complaint, now sets forth the following Counterclaim.</w:t>
      </w:r>
    </w:p>
    <w:p w14:paraId="69C5722F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6BA64CB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7B992EB" w14:textId="77777777" w:rsidR="00B85B43" w:rsidRPr="00B85B43" w:rsidRDefault="00B85B43" w:rsidP="00B85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u w:val="single"/>
        </w:rPr>
        <w:t>JURISDICTIONAL ALLEGATIONS</w:t>
      </w:r>
    </w:p>
    <w:p w14:paraId="35460CAD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611160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            1.         That the Defendant is a citizen and resident of 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 xml:space="preserve">County, North Carolina; that the Defendant has been a resident of 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County, North Carolina, for at least six months preceding the commencement of this action.</w:t>
      </w:r>
    </w:p>
    <w:p w14:paraId="35E4897C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7B2C52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F600A32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 2.         That the Plaintiff is a citizen and resident of 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County, North Carolina.</w:t>
      </w:r>
    </w:p>
    <w:p w14:paraId="02741A27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1BF28E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 xml:space="preserve">3.         That the Plaintiff and the Defendant were lawfully married to each other on 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 xml:space="preserve">and lived together as husband and wife until 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when they separated.</w:t>
      </w:r>
    </w:p>
    <w:p w14:paraId="3A3507C2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F77639D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235321C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                                                            </w:t>
      </w:r>
      <w:r w:rsidRPr="00B85B43">
        <w:rPr>
          <w:rFonts w:ascii="Times New Roman" w:eastAsia="Times New Roman" w:hAnsi="Times New Roman" w:cs="Times New Roman"/>
          <w:color w:val="000000"/>
          <w:u w:val="single"/>
        </w:rPr>
        <w:t>CLAIM FOR RELIEF</w:t>
      </w:r>
    </w:p>
    <w:p w14:paraId="0DD03F3B" w14:textId="77777777" w:rsidR="00B85B43" w:rsidRPr="00B85B43" w:rsidRDefault="00B85B43" w:rsidP="00B85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1672DC" w14:textId="77777777" w:rsidR="00B85B43" w:rsidRPr="00B85B43" w:rsidRDefault="00B85B43" w:rsidP="00B85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u w:val="single"/>
        </w:rPr>
        <w:t xml:space="preserve">EQUITABLE DISTRIBUTION OF </w:t>
      </w:r>
      <w:proofErr w:type="spellStart"/>
      <w:r w:rsidRPr="00B85B43">
        <w:rPr>
          <w:rFonts w:ascii="Times New Roman" w:eastAsia="Times New Roman" w:hAnsi="Times New Roman" w:cs="Times New Roman"/>
          <w:color w:val="000000"/>
          <w:u w:val="single"/>
        </w:rPr>
        <w:t>PLAINTIFFâ</w:t>
      </w:r>
      <w:proofErr w:type="spellEnd"/>
      <w:r w:rsidRPr="00B85B43">
        <w:rPr>
          <w:rFonts w:ascii="Times New Roman" w:eastAsia="Times New Roman" w:hAnsi="Times New Roman" w:cs="Times New Roman"/>
          <w:color w:val="000000"/>
          <w:u w:val="single"/>
        </w:rPr>
        <w:t>€™S RETIREMENT BENEFITS</w:t>
      </w:r>
    </w:p>
    <w:p w14:paraId="3D410CC8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3942A9A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            1.         That the Defendant realleges and incorporates herein by reference all of the allegations contained in the Jurisdictional Allegations as if fully set forth herein.</w:t>
      </w:r>
    </w:p>
    <w:p w14:paraId="66331688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0F44F46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            2.         That, during the course of the marriage, the parties have acquired certain property which qualifies as "marital property" as defined by N.C.G.S. 50-20 </w:t>
      </w:r>
      <w:r w:rsidRPr="00B85B4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et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B85B4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seq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47921189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9B79E32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 xml:space="preserve">            3.         That the parties have, subsequent to their separation, signed a Separation Agreement and Property Settlement (hereinafter "Agreement") executed on 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14:paraId="243CAD72" w14:textId="77777777" w:rsidR="00B85B43" w:rsidRPr="00B85B43" w:rsidRDefault="00B85B43" w:rsidP="00B85B43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           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46D6BA9E" w14:textId="563A7B10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            4.         That the parties agreed pursuant to said Agreement to transfer to the Defendant, $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of Plaintiff's Merrill Lynch IRA #</w:t>
      </w:r>
      <w:r w:rsidR="009427E9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6C20ED3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BF7CCF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            5.         That the distribution of said retirement plan(s</w:t>
      </w:r>
      <w:r w:rsidR="00DE5590">
        <w:rPr>
          <w:rFonts w:ascii="Times New Roman" w:eastAsia="Times New Roman" w:hAnsi="Times New Roman" w:cs="Times New Roman"/>
          <w:b/>
          <w:bCs/>
          <w:color w:val="000000"/>
        </w:rPr>
        <w:t>) as called for in the parties____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Separation Agreement and Property Settlement would be fair and equitable in this case, as also stipulated to by the parties.</w:t>
      </w:r>
    </w:p>
    <w:p w14:paraId="4623E7F7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A86D59B" w14:textId="77777777" w:rsidR="00B85B43" w:rsidRPr="00B85B43" w:rsidRDefault="00B85B43" w:rsidP="00B85B4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WHEREFORE, the Defendant prays for the following Relief:</w:t>
      </w:r>
    </w:p>
    <w:p w14:paraId="51BD8435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E85CA7B" w14:textId="4BCC34D8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1.         For an order or orders transferring a</w:t>
      </w:r>
      <w:r w:rsidR="00DE5590">
        <w:rPr>
          <w:rFonts w:ascii="Times New Roman" w:eastAsia="Times New Roman" w:hAnsi="Times New Roman" w:cs="Times New Roman"/>
          <w:b/>
          <w:bCs/>
          <w:color w:val="000000"/>
        </w:rPr>
        <w:t xml:space="preserve">nd distributing the </w:t>
      </w:r>
      <w:proofErr w:type="spellStart"/>
      <w:r w:rsidR="00DE5590">
        <w:rPr>
          <w:rFonts w:ascii="Times New Roman" w:eastAsia="Times New Roman" w:hAnsi="Times New Roman" w:cs="Times New Roman"/>
          <w:b/>
          <w:bCs/>
          <w:color w:val="000000"/>
        </w:rPr>
        <w:t>Defendant______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s</w:t>
      </w:r>
      <w:proofErr w:type="spellEnd"/>
      <w:r w:rsidRPr="00B85B43">
        <w:rPr>
          <w:rFonts w:ascii="Times New Roman" w:eastAsia="Times New Roman" w:hAnsi="Times New Roman" w:cs="Times New Roman"/>
          <w:b/>
          <w:bCs/>
          <w:color w:val="000000"/>
        </w:rPr>
        <w:t xml:space="preserve"> interest in </w:t>
      </w:r>
      <w:proofErr w:type="spellStart"/>
      <w:r w:rsidR="00DE5590">
        <w:rPr>
          <w:rFonts w:ascii="Times New Roman" w:eastAsia="Times New Roman" w:hAnsi="Times New Roman" w:cs="Times New Roman"/>
          <w:b/>
          <w:bCs/>
          <w:color w:val="000000"/>
        </w:rPr>
        <w:t>Plaintiff_____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s</w:t>
      </w:r>
      <w:proofErr w:type="spellEnd"/>
      <w:r w:rsidRPr="00B85B4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85B43">
        <w:rPr>
          <w:rFonts w:ascii="Times New Roman" w:eastAsia="Times New Roman" w:hAnsi="Times New Roman" w:cs="Times New Roman"/>
          <w:b/>
          <w:bCs/>
          <w:color w:val="000000"/>
        </w:rPr>
        <w:t>Marrill</w:t>
      </w:r>
      <w:proofErr w:type="spellEnd"/>
      <w:r w:rsidRPr="00B85B43">
        <w:rPr>
          <w:rFonts w:ascii="Times New Roman" w:eastAsia="Times New Roman" w:hAnsi="Times New Roman" w:cs="Times New Roman"/>
          <w:b/>
          <w:bCs/>
          <w:color w:val="000000"/>
        </w:rPr>
        <w:t xml:space="preserve"> lynch IRA #</w:t>
      </w:r>
      <w:r w:rsidR="009427E9">
        <w:rPr>
          <w:rFonts w:ascii="Times New Roman" w:eastAsia="Times New Roman" w:hAnsi="Times New Roman" w:cs="Times New Roman"/>
          <w:b/>
          <w:bCs/>
          <w:color w:val="000000"/>
        </w:rPr>
        <w:t>_______</w:t>
      </w:r>
      <w:proofErr w:type="gramStart"/>
      <w:r w:rsidR="009427E9">
        <w:rPr>
          <w:rFonts w:ascii="Times New Roman" w:eastAsia="Times New Roman" w:hAnsi="Times New Roman" w:cs="Times New Roman"/>
          <w:b/>
          <w:bCs/>
          <w:color w:val="000000"/>
        </w:rPr>
        <w:t xml:space="preserve">_ </w:t>
      </w:r>
      <w:r w:rsidRPr="00B85B43">
        <w:rPr>
          <w:rFonts w:ascii="Times New Roman" w:eastAsia="Times New Roman" w:hAnsi="Times New Roman" w:cs="Times New Roman"/>
          <w:b/>
          <w:bCs/>
          <w:color w:val="000000"/>
        </w:rPr>
        <w:t xml:space="preserve"> in</w:t>
      </w:r>
      <w:proofErr w:type="gramEnd"/>
      <w:r w:rsidRPr="00B85B43">
        <w:rPr>
          <w:rFonts w:ascii="Times New Roman" w:eastAsia="Times New Roman" w:hAnsi="Times New Roman" w:cs="Times New Roman"/>
          <w:b/>
          <w:bCs/>
          <w:color w:val="000000"/>
        </w:rPr>
        <w:t xml:space="preserve"> accordance with the parties' Separation Agreement and Property Settlement; and</w:t>
      </w:r>
    </w:p>
    <w:p w14:paraId="1DB5B9BC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FA32E3F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b/>
          <w:bCs/>
          <w:color w:val="000000"/>
        </w:rPr>
        <w:t>            2.         Any other and further relief that the Court deem proper</w:t>
      </w:r>
    </w:p>
    <w:p w14:paraId="123215A2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                       </w:t>
      </w:r>
    </w:p>
    <w:p w14:paraId="2674AD2A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523D868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B31F7CE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6FC7480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E0E241A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8BA581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591836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029AFE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5300F823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            This the _____ day of</w:t>
      </w:r>
      <w:r>
        <w:rPr>
          <w:rFonts w:ascii="Times New Roman" w:eastAsia="Times New Roman" w:hAnsi="Times New Roman" w:cs="Times New Roman"/>
          <w:color w:val="000000"/>
        </w:rPr>
        <w:t>_______</w:t>
      </w: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73C25D6" w14:textId="45DD4AD0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       </w:t>
      </w:r>
      <w:bookmarkStart w:id="0" w:name="_GoBack"/>
      <w:bookmarkEnd w:id="0"/>
    </w:p>
    <w:p w14:paraId="09847BC1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A8C5C00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B25161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4E8C6DD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 _________________________________</w:t>
      </w:r>
    </w:p>
    <w:p w14:paraId="4121D0D8" w14:textId="480012C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       </w:t>
      </w:r>
    </w:p>
    <w:p w14:paraId="4955D006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 Attorneys for Defendant</w:t>
      </w:r>
    </w:p>
    <w:p w14:paraId="6A292207" w14:textId="1D9036D7" w:rsidR="00B85B43" w:rsidRPr="00B85B43" w:rsidRDefault="00B85B43" w:rsidP="00942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       </w:t>
      </w:r>
      <w:r w:rsidR="009427E9">
        <w:rPr>
          <w:rFonts w:ascii="Times New Roman" w:eastAsia="Times New Roman" w:hAnsi="Times New Roman" w:cs="Times New Roman"/>
          <w:color w:val="000000"/>
        </w:rPr>
        <w:t>Attorney Address</w:t>
      </w:r>
    </w:p>
    <w:p w14:paraId="470B4733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6B75582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25817DF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8988FF7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FD7DB48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7045038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B863FF3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8500B52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1CF0B8C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EFAF3FE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C6F341B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2EF20A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08116D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912105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3AC986A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F5FF2A8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EED1EEB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C7CD41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19ECB6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A9AE180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2C9CE1B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2F4BD26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2091E64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2DFB606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B56D9E5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DF21E99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C8CCFE3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1101E7E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26E983E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7D385E0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8C3A5E3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4BFC230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B89ABA3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6B8A8453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C034496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6AFFA3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7DE058D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STATE OF NORTH CAROLINA</w:t>
      </w:r>
    </w:p>
    <w:p w14:paraId="1B87DD4C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 xml:space="preserve">COUNTY OF 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14:paraId="464175D0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8519829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473070" w14:textId="77777777" w:rsidR="00B85B43" w:rsidRPr="00B85B43" w:rsidRDefault="00B85B43" w:rsidP="00B85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VERIFICATION</w:t>
      </w:r>
    </w:p>
    <w:p w14:paraId="3F1A26D5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95093AA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33DDC3D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           </w:t>
      </w:r>
      <w:r>
        <w:rPr>
          <w:rFonts w:ascii="Times New Roman" w:eastAsia="Times New Roman" w:hAnsi="Times New Roman" w:cs="Times New Roman"/>
          <w:color w:val="000000"/>
        </w:rPr>
        <w:t>________</w:t>
      </w:r>
      <w:r w:rsidRPr="00B85B43">
        <w:rPr>
          <w:rFonts w:ascii="Times New Roman" w:eastAsia="Times New Roman" w:hAnsi="Times New Roman" w:cs="Times New Roman"/>
          <w:color w:val="000000"/>
        </w:rPr>
        <w:t>, being first duly sworn, does depose and say that she is the Defendant in the above-entitled action; that she has read the foregoing document and knows the contents thereof; that the same is true of her own knowledge, except to those matters and things stated upon information and belief, and as to those she believes them to be true.</w:t>
      </w:r>
    </w:p>
    <w:p w14:paraId="0736F731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2B5BCE9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</w:rPr>
        <w:t>This the ______ day of_______</w:t>
      </w:r>
      <w:r w:rsidRPr="00B85B43">
        <w:rPr>
          <w:rFonts w:ascii="Times New Roman" w:eastAsia="Times New Roman" w:hAnsi="Times New Roman" w:cs="Times New Roman"/>
          <w:color w:val="000000"/>
        </w:rPr>
        <w:t>.</w:t>
      </w:r>
    </w:p>
    <w:p w14:paraId="711D13A1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386F14B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AE369A4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58968A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 ___________________________________________</w:t>
      </w:r>
    </w:p>
    <w:p w14:paraId="2E93FD95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14:paraId="7E74019C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36EBEA0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A93CAD5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2D90486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Sworn to and subscribed before me</w:t>
      </w:r>
    </w:p>
    <w:p w14:paraId="3A8F7CE5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this the _______ day of</w:t>
      </w:r>
      <w:r>
        <w:rPr>
          <w:rFonts w:ascii="Times New Roman" w:eastAsia="Times New Roman" w:hAnsi="Times New Roman" w:cs="Times New Roman"/>
          <w:color w:val="000000"/>
        </w:rPr>
        <w:t>______</w:t>
      </w:r>
    </w:p>
    <w:p w14:paraId="2DB72C78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731B1D0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87F5792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84F622B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14:paraId="2875D547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Notary Public</w:t>
      </w:r>
    </w:p>
    <w:p w14:paraId="4B83CD79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A6E7C24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</w:rPr>
        <w:t>My Commission Expires: ___________</w:t>
      </w:r>
    </w:p>
    <w:p w14:paraId="1B9D3B1C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F16654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CEF9775" w14:textId="77777777" w:rsidR="00B85B43" w:rsidRPr="00B85B43" w:rsidRDefault="00B85B43" w:rsidP="00B85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5B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E922F8E" w14:textId="77777777" w:rsidR="009B53D8" w:rsidRDefault="009B53D8"/>
    <w:sectPr w:rsidR="009B53D8" w:rsidSect="009B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B43"/>
    <w:rsid w:val="009427E9"/>
    <w:rsid w:val="0099674F"/>
    <w:rsid w:val="009B53D8"/>
    <w:rsid w:val="00B85B43"/>
    <w:rsid w:val="00D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9316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B43"/>
  </w:style>
  <w:style w:type="character" w:styleId="Strong">
    <w:name w:val="Strong"/>
    <w:basedOn w:val="DefaultParagraphFont"/>
    <w:uiPriority w:val="22"/>
    <w:qFormat/>
    <w:rsid w:val="00B85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44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6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0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Charlie MacCall</cp:lastModifiedBy>
  <cp:revision>3</cp:revision>
  <dcterms:created xsi:type="dcterms:W3CDTF">2013-03-02T11:00:00Z</dcterms:created>
  <dcterms:modified xsi:type="dcterms:W3CDTF">2018-04-17T16:17:00Z</dcterms:modified>
</cp:coreProperties>
</file>